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proofErr w:type="gramStart"/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</w:t>
      </w:r>
      <w:proofErr w:type="gramEnd"/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4D4F1B20" w:rsidR="000532BD" w:rsidRPr="00C54BD2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 xml:space="preserve">základní způsobilost </w:t>
      </w:r>
      <w:r w:rsidR="003B2C71">
        <w:rPr>
          <w:rFonts w:ascii="Calibri" w:hAnsi="Calibri"/>
        </w:rPr>
        <w:t>dle §74 odst. 1 písm. b)</w:t>
      </w:r>
      <w:r w:rsidR="00AD031D">
        <w:rPr>
          <w:rFonts w:ascii="Calibri" w:hAnsi="Calibri"/>
        </w:rPr>
        <w:t xml:space="preserve"> ve vztahu ke spotřební dani</w:t>
      </w:r>
      <w:r w:rsidR="003B2C71">
        <w:rPr>
          <w:rFonts w:ascii="Calibri" w:hAnsi="Calibri"/>
        </w:rPr>
        <w:t xml:space="preserve"> a c)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bookmarkStart w:id="0" w:name="_Hlk41382678"/>
      <w:r w:rsidR="00683D11">
        <w:rPr>
          <w:b/>
          <w:bCs/>
        </w:rPr>
        <w:t>RDG vybavení pro NPK, a.s.</w:t>
      </w:r>
      <w:r w:rsidR="00D67FE1">
        <w:rPr>
          <w:b/>
          <w:bCs/>
        </w:rPr>
        <w:t>“</w:t>
      </w:r>
      <w:r w:rsidR="00C54BD2">
        <w:rPr>
          <w:rFonts w:ascii="Calibri" w:hAnsi="Calibri"/>
        </w:rPr>
        <w:t xml:space="preserve">, část ………………… </w:t>
      </w:r>
      <w:bookmarkEnd w:id="0"/>
      <w:r w:rsidR="00C54BD2" w:rsidRPr="00F37D88">
        <w:rPr>
          <w:rFonts w:ascii="Calibri" w:hAnsi="Calibri"/>
          <w:i/>
          <w:iCs/>
        </w:rPr>
        <w:t>(účastník doplní číslo části a název části)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bookmarkStart w:id="1" w:name="_GoBack"/>
            <w:bookmarkEnd w:id="1"/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37A7089" w:rsidR="000532BD" w:rsidRPr="008743D0" w:rsidRDefault="00C54BD2" w:rsidP="00C54BD2">
      <w:pPr>
        <w:tabs>
          <w:tab w:val="left" w:pos="3075"/>
        </w:tabs>
        <w:rPr>
          <w:b/>
        </w:rPr>
      </w:pPr>
      <w:r>
        <w:rPr>
          <w:b/>
        </w:rPr>
        <w:tab/>
      </w: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F0654" w14:textId="77777777" w:rsidR="009E6C1C" w:rsidRDefault="009E6C1C" w:rsidP="00C15B6A">
      <w:pPr>
        <w:spacing w:after="0" w:line="240" w:lineRule="auto"/>
      </w:pPr>
      <w:r>
        <w:separator/>
      </w:r>
    </w:p>
  </w:endnote>
  <w:endnote w:type="continuationSeparator" w:id="0">
    <w:p w14:paraId="2E2FA2C0" w14:textId="77777777" w:rsidR="009E6C1C" w:rsidRDefault="009E6C1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CE29E" w14:textId="77777777" w:rsidR="00927242" w:rsidRDefault="00927242" w:rsidP="00927242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rPr>
        <w:sz w:val="20"/>
        <w:szCs w:val="20"/>
      </w:rPr>
      <w:t xml:space="preserve">Zobrazovací techniky </w:t>
    </w:r>
    <w:r>
      <w:rPr>
        <w:sz w:val="20"/>
        <w:szCs w:val="20"/>
      </w:rPr>
      <w:t>RDG přístroje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028EB912" w14:textId="77777777" w:rsidR="00927242" w:rsidRDefault="00927242" w:rsidP="00927242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>
      <w:rPr>
        <w:sz w:val="20"/>
        <w:szCs w:val="20"/>
      </w:rPr>
      <w:t>reg</w:t>
    </w:r>
    <w:proofErr w:type="spellEnd"/>
    <w:r>
      <w:rPr>
        <w:sz w:val="20"/>
        <w:szCs w:val="20"/>
      </w:rPr>
      <w:t xml:space="preserve">. č. </w:t>
    </w:r>
    <w:r w:rsidRPr="00DE11E8">
      <w:rPr>
        <w:sz w:val="20"/>
        <w:szCs w:val="20"/>
      </w:rPr>
      <w:t>CZ.06.2.56/0.0/0.0/16_043/00015</w:t>
    </w:r>
    <w:r>
      <w:rPr>
        <w:sz w:val="20"/>
        <w:szCs w:val="20"/>
      </w:rPr>
      <w:t>42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10450F8B" w14:textId="385E89C8" w:rsidR="007128A6" w:rsidRPr="003B2C71" w:rsidRDefault="00927242" w:rsidP="00927242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9C047" w14:textId="77777777" w:rsidR="009E6C1C" w:rsidRDefault="009E6C1C" w:rsidP="00C15B6A">
      <w:pPr>
        <w:spacing w:after="0" w:line="240" w:lineRule="auto"/>
      </w:pPr>
      <w:r>
        <w:separator/>
      </w:r>
    </w:p>
  </w:footnote>
  <w:footnote w:type="continuationSeparator" w:id="0">
    <w:p w14:paraId="78AF3D62" w14:textId="77777777" w:rsidR="009E6C1C" w:rsidRDefault="009E6C1C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01DA2" w14:textId="77777777" w:rsidR="00687FA6" w:rsidRDefault="00687FA6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0EB8308">
          <wp:simplePos x="0" y="0"/>
          <wp:positionH relativeFrom="margin">
            <wp:posOffset>4304145</wp:posOffset>
          </wp:positionH>
          <wp:positionV relativeFrom="paragraph">
            <wp:posOffset>281825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FA32EE6">
          <wp:simplePos x="0" y="0"/>
          <wp:positionH relativeFrom="margin">
            <wp:posOffset>0</wp:posOffset>
          </wp:positionH>
          <wp:positionV relativeFrom="paragraph">
            <wp:posOffset>165735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D11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242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7704D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57913-A08C-4608-9BF3-A12F56EC9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2020-07-14T10:41:00Z</dcterms:modified>
</cp:coreProperties>
</file>